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4B" w:rsidRDefault="00B27B4B" w:rsidP="004875EE">
      <w:r>
        <w:t>NON-FICTION</w:t>
      </w:r>
    </w:p>
    <w:p w:rsidR="004875EE" w:rsidRDefault="004875EE" w:rsidP="004875EE"/>
    <w:p w:rsidR="00B27B4B" w:rsidRDefault="00B27B4B" w:rsidP="00B27B4B">
      <w:r>
        <w:t>*All longer work will be submitted to turnitin.com</w:t>
      </w:r>
    </w:p>
    <w:p w:rsidR="00B27B4B" w:rsidRDefault="00B27B4B" w:rsidP="00B27B4B">
      <w:r>
        <w:t>*Start reading immediately</w:t>
      </w:r>
    </w:p>
    <w:p w:rsidR="00B27B4B" w:rsidRDefault="00B27B4B" w:rsidP="00B27B4B">
      <w:pPr>
        <w:pStyle w:val="Heading1"/>
      </w:pPr>
      <w:r>
        <w:t>Cue cards or sticky notes for non-fiction:</w:t>
      </w:r>
    </w:p>
    <w:p w:rsidR="00B27B4B" w:rsidRDefault="00B27B4B" w:rsidP="00B27B4B">
      <w:pPr>
        <w:rPr>
          <w:sz w:val="20"/>
          <w:szCs w:val="20"/>
        </w:rPr>
      </w:pPr>
      <w:r>
        <w:rPr>
          <w:sz w:val="20"/>
          <w:szCs w:val="20"/>
        </w:rPr>
        <w:t xml:space="preserve">This process can be done fairly vaguely to quite fully—go by feel.  Each time it occurs to you fill out a cue card or sticky note for one of the following 7, put it directly in the book.  </w:t>
      </w:r>
    </w:p>
    <w:p w:rsidR="00B27B4B" w:rsidRDefault="00B27B4B" w:rsidP="00B27B4B">
      <w:pPr>
        <w:rPr>
          <w:sz w:val="20"/>
          <w:szCs w:val="20"/>
        </w:rPr>
      </w:pPr>
    </w:p>
    <w:p w:rsidR="00B27B4B" w:rsidRDefault="00B27B4B" w:rsidP="00B27B4B">
      <w:pPr>
        <w:rPr>
          <w:sz w:val="20"/>
          <w:szCs w:val="20"/>
        </w:rPr>
      </w:pPr>
      <w:r>
        <w:rPr>
          <w:sz w:val="20"/>
          <w:szCs w:val="20"/>
        </w:rPr>
        <w:t>Put the page number on the cue card or sticky notes, so you do not lose the page.</w:t>
      </w:r>
    </w:p>
    <w:p w:rsidR="00B27B4B" w:rsidRDefault="00B27B4B" w:rsidP="00B27B4B">
      <w:pPr>
        <w:rPr>
          <w:sz w:val="20"/>
          <w:szCs w:val="20"/>
        </w:rPr>
      </w:pPr>
      <w:r>
        <w:rPr>
          <w:sz w:val="20"/>
          <w:szCs w:val="20"/>
        </w:rPr>
        <w:t>1—Emotional Appeal</w:t>
      </w:r>
      <w:r w:rsidRPr="009E1FEC">
        <w:rPr>
          <w:sz w:val="20"/>
          <w:szCs w:val="20"/>
        </w:rPr>
        <w:sym w:font="Wingdings" w:char="F0E0"/>
      </w:r>
      <w:r>
        <w:rPr>
          <w:sz w:val="20"/>
          <w:szCs w:val="20"/>
        </w:rPr>
        <w:t>What emotions are evoked in the participants in this work or meant to be evoked in you or the reader? How does the other author build that?</w:t>
      </w:r>
    </w:p>
    <w:p w:rsidR="00B27B4B" w:rsidRDefault="00B27B4B" w:rsidP="00B27B4B">
      <w:pPr>
        <w:rPr>
          <w:sz w:val="20"/>
          <w:szCs w:val="20"/>
        </w:rPr>
      </w:pPr>
      <w:r>
        <w:rPr>
          <w:sz w:val="20"/>
          <w:szCs w:val="20"/>
        </w:rPr>
        <w:t>2—Arguments/Claims</w:t>
      </w:r>
      <w:r w:rsidRPr="009E1FEC">
        <w:rPr>
          <w:sz w:val="20"/>
          <w:szCs w:val="20"/>
        </w:rPr>
        <w:sym w:font="Wingdings" w:char="F0E0"/>
      </w:r>
      <w:r>
        <w:rPr>
          <w:sz w:val="20"/>
          <w:szCs w:val="20"/>
        </w:rPr>
        <w:t>What are the claims that the author is making?  What evidence is he or she using to support those claims?  How do they sit with you?</w:t>
      </w:r>
    </w:p>
    <w:p w:rsidR="00B27B4B" w:rsidRDefault="00B27B4B" w:rsidP="00B27B4B">
      <w:pPr>
        <w:rPr>
          <w:sz w:val="20"/>
          <w:szCs w:val="20"/>
        </w:rPr>
      </w:pPr>
      <w:r>
        <w:rPr>
          <w:sz w:val="20"/>
          <w:szCs w:val="20"/>
        </w:rPr>
        <w:t>3—Right vs. Wrong</w:t>
      </w:r>
      <w:r w:rsidRPr="009E1FEC">
        <w:rPr>
          <w:sz w:val="20"/>
          <w:szCs w:val="20"/>
        </w:rPr>
        <w:sym w:font="Wingdings" w:char="F0E0"/>
      </w:r>
      <w:r>
        <w:rPr>
          <w:sz w:val="20"/>
          <w:szCs w:val="20"/>
        </w:rPr>
        <w:t>Ethically what is right or wrong with an idea that the author is presenting?  Think about your own moral compass  vs. what the author is presenting.</w:t>
      </w:r>
    </w:p>
    <w:p w:rsidR="00B27B4B" w:rsidRDefault="00B27B4B" w:rsidP="00B27B4B">
      <w:pPr>
        <w:rPr>
          <w:sz w:val="20"/>
          <w:szCs w:val="20"/>
        </w:rPr>
      </w:pPr>
      <w:r>
        <w:rPr>
          <w:sz w:val="20"/>
          <w:szCs w:val="20"/>
        </w:rPr>
        <w:t>4—Authority</w:t>
      </w:r>
      <w:r w:rsidRPr="00FF30A5">
        <w:rPr>
          <w:sz w:val="20"/>
          <w:szCs w:val="20"/>
        </w:rPr>
        <w:sym w:font="Wingdings" w:char="F0E0"/>
      </w:r>
      <w:r>
        <w:rPr>
          <w:sz w:val="20"/>
          <w:szCs w:val="20"/>
        </w:rPr>
        <w:t>Who is being brought up to reinforce a claim?  What are their credentials?  What makes them an expert?  What makes our author an expert on the topic?</w:t>
      </w:r>
    </w:p>
    <w:p w:rsidR="00B27B4B" w:rsidRDefault="00B27B4B" w:rsidP="00B27B4B">
      <w:pPr>
        <w:rPr>
          <w:sz w:val="20"/>
          <w:szCs w:val="20"/>
        </w:rPr>
      </w:pPr>
      <w:r>
        <w:rPr>
          <w:sz w:val="20"/>
          <w:szCs w:val="20"/>
        </w:rPr>
        <w:t>5—Symbols</w:t>
      </w:r>
      <w:r w:rsidRPr="00FF30A5">
        <w:rPr>
          <w:sz w:val="20"/>
          <w:szCs w:val="20"/>
        </w:rPr>
        <w:sym w:font="Wingdings" w:char="F0E0"/>
      </w:r>
      <w:r w:rsidRPr="00FF30A5">
        <w:rPr>
          <w:sz w:val="20"/>
          <w:szCs w:val="20"/>
        </w:rPr>
        <w:t xml:space="preserve"> </w:t>
      </w:r>
      <w:r>
        <w:rPr>
          <w:sz w:val="20"/>
          <w:szCs w:val="20"/>
        </w:rPr>
        <w:t>Are there central images or symbols that we are to make sense of in the text?</w:t>
      </w:r>
    </w:p>
    <w:p w:rsidR="00B27B4B" w:rsidRDefault="00B27B4B" w:rsidP="00B27B4B">
      <w:pPr>
        <w:rPr>
          <w:sz w:val="20"/>
          <w:szCs w:val="20"/>
        </w:rPr>
      </w:pPr>
      <w:r>
        <w:rPr>
          <w:sz w:val="20"/>
          <w:szCs w:val="20"/>
        </w:rPr>
        <w:t>6—Stories</w:t>
      </w:r>
      <w:r w:rsidRPr="00FF30A5">
        <w:rPr>
          <w:sz w:val="20"/>
          <w:szCs w:val="20"/>
        </w:rPr>
        <w:sym w:font="Wingdings" w:char="F0E0"/>
      </w:r>
      <w:r>
        <w:rPr>
          <w:sz w:val="20"/>
          <w:szCs w:val="20"/>
        </w:rPr>
        <w:t>Many non-fiction writers offer occasional personal anecdotes or stories to teach a point or bring home a point.  Where is a story being used, and to what effect on the audience?</w:t>
      </w:r>
    </w:p>
    <w:p w:rsidR="00B27B4B" w:rsidRDefault="00B27B4B" w:rsidP="00B27B4B">
      <w:pPr>
        <w:rPr>
          <w:sz w:val="20"/>
          <w:szCs w:val="20"/>
        </w:rPr>
      </w:pPr>
    </w:p>
    <w:p w:rsidR="00B27B4B" w:rsidRDefault="00B27B4B" w:rsidP="00B27B4B">
      <w:pPr>
        <w:rPr>
          <w:sz w:val="20"/>
          <w:szCs w:val="20"/>
        </w:rPr>
      </w:pPr>
      <w:r>
        <w:rPr>
          <w:sz w:val="20"/>
          <w:szCs w:val="20"/>
        </w:rPr>
        <w:t>*Will be checked in the process for 1) thoughtfulness and 2) completeness</w:t>
      </w:r>
    </w:p>
    <w:p w:rsidR="00B27B4B" w:rsidRDefault="00B27B4B" w:rsidP="00B27B4B">
      <w:pPr>
        <w:pStyle w:val="Heading1"/>
      </w:pPr>
      <w:r>
        <w:t>English 12 Independent study of a book of  Non-fiction</w:t>
      </w:r>
    </w:p>
    <w:p w:rsidR="00B27B4B" w:rsidRDefault="00B27B4B" w:rsidP="00B27B4B"/>
    <w:p w:rsidR="00B27B4B" w:rsidRDefault="00B27B4B" w:rsidP="00B27B4B">
      <w:pPr>
        <w:rPr>
          <w:smallCaps/>
        </w:rPr>
      </w:pPr>
      <w:r>
        <w:t xml:space="preserve">As the name implies, independent study will involve you in reading a book and then completing a series of activities to be completed on your own. It may take you a long time to read the book so you should begin reading right away.  We may have several weeks to complete the reading of the book.  </w:t>
      </w:r>
    </w:p>
    <w:p w:rsidR="00B27B4B" w:rsidRDefault="00B27B4B" w:rsidP="00B27B4B">
      <w:pPr>
        <w:rPr>
          <w:smallCaps/>
        </w:rPr>
      </w:pPr>
    </w:p>
    <w:p w:rsidR="00B27B4B" w:rsidRDefault="00B27B4B" w:rsidP="00B27B4B">
      <w:pPr>
        <w:pBdr>
          <w:top w:val="single" w:sz="4" w:space="1" w:color="auto"/>
          <w:left w:val="single" w:sz="4" w:space="4" w:color="auto"/>
          <w:bottom w:val="single" w:sz="4" w:space="1" w:color="auto"/>
          <w:right w:val="single" w:sz="4" w:space="4" w:color="auto"/>
        </w:pBdr>
      </w:pPr>
      <w:r>
        <w:rPr>
          <w:smallCaps/>
        </w:rPr>
        <w:t xml:space="preserve">1.  </w:t>
      </w:r>
      <w:r>
        <w:rPr>
          <w:b/>
          <w:bCs/>
          <w:smallCaps/>
        </w:rPr>
        <w:t>QUESTIONS</w:t>
      </w:r>
      <w:r>
        <w:rPr>
          <w:smallCaps/>
        </w:rPr>
        <w:t>:</w:t>
      </w:r>
      <w:r>
        <w:t xml:space="preserve">  </w:t>
      </w:r>
      <w:r>
        <w:tab/>
        <w:t>A is due throughout unit</w:t>
      </w:r>
    </w:p>
    <w:p w:rsidR="00B27B4B" w:rsidRDefault="00B27B4B" w:rsidP="00B27B4B">
      <w:pPr>
        <w:pBdr>
          <w:top w:val="single" w:sz="4" w:space="1" w:color="auto"/>
          <w:left w:val="single" w:sz="4" w:space="4" w:color="auto"/>
          <w:bottom w:val="single" w:sz="4" w:space="1" w:color="auto"/>
          <w:right w:val="single" w:sz="4" w:space="4" w:color="auto"/>
        </w:pBdr>
      </w:pPr>
      <w:r>
        <w:tab/>
      </w:r>
      <w:r>
        <w:tab/>
      </w:r>
      <w:r>
        <w:tab/>
        <w:t>B is due at the end of the reading</w:t>
      </w:r>
    </w:p>
    <w:p w:rsidR="00B27B4B" w:rsidRDefault="00B27B4B" w:rsidP="00B27B4B">
      <w:pPr>
        <w:rPr>
          <w:sz w:val="20"/>
        </w:rPr>
      </w:pPr>
    </w:p>
    <w:p w:rsidR="00B27B4B" w:rsidRDefault="00B27B4B" w:rsidP="00B27B4B">
      <w:pPr>
        <w:autoSpaceDE w:val="0"/>
        <w:autoSpaceDN w:val="0"/>
        <w:adjustRightInd w:val="0"/>
        <w:rPr>
          <w:rFonts w:ascii="LLCNGB+TimesNewRoman,Bold" w:hAnsi="LLCNGB+TimesNewRoman,Bold" w:cs="LLCNGB+TimesNewRoman,Bold"/>
          <w:b/>
          <w:bCs/>
          <w:color w:val="000000"/>
          <w:sz w:val="23"/>
          <w:szCs w:val="23"/>
        </w:rPr>
      </w:pPr>
      <w:r>
        <w:rPr>
          <w:rFonts w:ascii="LLCNGB+TimesNewRoman,Bold" w:hAnsi="LLCNGB+TimesNewRoman,Bold" w:cs="LLCNGB+TimesNewRoman,Bold"/>
          <w:b/>
          <w:bCs/>
          <w:color w:val="000000"/>
          <w:sz w:val="23"/>
          <w:szCs w:val="23"/>
        </w:rPr>
        <w:t>A</w:t>
      </w:r>
      <w:r>
        <w:rPr>
          <w:rFonts w:ascii="LLCNGB+TimesNewRoman,Bold" w:hAnsi="LLCNGB+TimesNewRoman,Bold" w:cs="LLCNGB+TimesNewRoman,Bold"/>
          <w:b/>
          <w:bCs/>
          <w:color w:val="000000"/>
          <w:sz w:val="23"/>
          <w:szCs w:val="23"/>
        </w:rPr>
        <w:tab/>
        <w:t>Guiding Questions for Non-fiction.</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GB+TimesNewRoman,Bold" w:hAnsi="LLCNGB+TimesNewRoman,Bold" w:cs="LLCNGB+TimesNewRoman,Bold"/>
          <w:b/>
          <w:bCs/>
          <w:color w:val="000000"/>
          <w:sz w:val="23"/>
          <w:szCs w:val="23"/>
        </w:rPr>
        <w:tab/>
        <w:t xml:space="preserve">There are 5 guided questions below.  Divide your book into 4 different sections and </w:t>
      </w:r>
      <w:r>
        <w:rPr>
          <w:rFonts w:ascii="LLCNGB+TimesNewRoman,Bold" w:hAnsi="LLCNGB+TimesNewRoman,Bold" w:cs="LLCNGB+TimesNewRoman,Bold"/>
          <w:b/>
          <w:bCs/>
          <w:color w:val="000000"/>
          <w:sz w:val="23"/>
          <w:szCs w:val="23"/>
        </w:rPr>
        <w:tab/>
        <w:t>answer these same questions for each section.  Hand one in roughly once per week.</w:t>
      </w:r>
    </w:p>
    <w:p w:rsidR="00B27B4B" w:rsidRDefault="00B27B4B" w:rsidP="00B27B4B">
      <w:pPr>
        <w:autoSpaceDE w:val="0"/>
        <w:autoSpaceDN w:val="0"/>
        <w:adjustRightInd w:val="0"/>
        <w:rPr>
          <w:rFonts w:ascii="LLCNNO+TimesNewRoman" w:hAnsi="LLCNNO+TimesNewRoman" w:cs="LLCNNO+TimesNewRoman"/>
          <w:color w:val="000000"/>
          <w:sz w:val="23"/>
          <w:szCs w:val="23"/>
        </w:rPr>
      </w:pP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1.  What is this section about in the book?</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2.  What did you like about this section of the book? What was meaningful or what affected you?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ab/>
        <w:t>Alternatively, write on what bothered you about the section and why.</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2. What was your favourite part in this section? Why?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3. What connections did you make with this section of the book? </w:t>
      </w:r>
    </w:p>
    <w:p w:rsidR="00B27B4B" w:rsidRDefault="00B27B4B" w:rsidP="00B27B4B">
      <w:pPr>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4. Are there any diagrams, pictures, illustrations in this section of the book? If so, what did the </w:t>
      </w:r>
    </w:p>
    <w:p w:rsidR="00B27B4B" w:rsidRDefault="00B27B4B" w:rsidP="00B27B4B">
      <w:pPr>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ab/>
        <w:t xml:space="preserve">visuals teach you in this section? </w:t>
      </w:r>
    </w:p>
    <w:p w:rsidR="00B27B4B" w:rsidRDefault="00B27B4B" w:rsidP="00B27B4B">
      <w:pPr>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5. How is the information organized in this section?  How effective is the organizational pattern of </w:t>
      </w:r>
    </w:p>
    <w:p w:rsidR="00B27B4B" w:rsidRDefault="00B27B4B" w:rsidP="00B27B4B">
      <w:pPr>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ab/>
        <w:t>the writing?</w:t>
      </w:r>
    </w:p>
    <w:p w:rsidR="00B27B4B" w:rsidRDefault="00B27B4B" w:rsidP="00B27B4B">
      <w:pPr>
        <w:rPr>
          <w:rFonts w:ascii="LLCNNO+TimesNewRoman" w:hAnsi="LLCNNO+TimesNewRoman" w:cs="LLCNNO+TimesNewRoman"/>
          <w:color w:val="000000"/>
          <w:sz w:val="23"/>
          <w:szCs w:val="23"/>
        </w:rPr>
      </w:pPr>
    </w:p>
    <w:p w:rsidR="00B27B4B" w:rsidRDefault="00B27B4B" w:rsidP="00B27B4B">
      <w:pPr>
        <w:autoSpaceDE w:val="0"/>
        <w:autoSpaceDN w:val="0"/>
        <w:adjustRightInd w:val="0"/>
        <w:rPr>
          <w:rFonts w:ascii="LLCNGB+TimesNewRoman,Bold" w:hAnsi="LLCNGB+TimesNewRoman,Bold" w:cs="LLCNGB+TimesNewRoman,Bold"/>
          <w:b/>
          <w:bCs/>
          <w:color w:val="000000"/>
          <w:sz w:val="23"/>
          <w:szCs w:val="23"/>
        </w:rPr>
      </w:pPr>
    </w:p>
    <w:p w:rsidR="00B27B4B" w:rsidRDefault="00B27B4B" w:rsidP="00B27B4B">
      <w:pPr>
        <w:autoSpaceDE w:val="0"/>
        <w:autoSpaceDN w:val="0"/>
        <w:adjustRightInd w:val="0"/>
        <w:rPr>
          <w:rFonts w:ascii="LLCNGB+TimesNewRoman,Bold" w:hAnsi="LLCNGB+TimesNewRoman,Bold" w:cs="LLCNGB+TimesNewRoman,Bold"/>
          <w:b/>
          <w:bCs/>
          <w:color w:val="000000"/>
          <w:sz w:val="23"/>
          <w:szCs w:val="23"/>
        </w:rPr>
      </w:pPr>
      <w:r>
        <w:rPr>
          <w:rFonts w:ascii="LLCNGB+TimesNewRoman,Bold" w:hAnsi="LLCNGB+TimesNewRoman,Bold" w:cs="LLCNGB+TimesNewRoman,Bold"/>
          <w:b/>
          <w:bCs/>
          <w:color w:val="000000"/>
          <w:sz w:val="23"/>
          <w:szCs w:val="23"/>
        </w:rPr>
        <w:t>B</w:t>
      </w:r>
      <w:r>
        <w:rPr>
          <w:rFonts w:ascii="LLCNGB+TimesNewRoman,Bold" w:hAnsi="LLCNGB+TimesNewRoman,Bold" w:cs="LLCNGB+TimesNewRoman,Bold"/>
          <w:b/>
          <w:bCs/>
          <w:color w:val="000000"/>
          <w:sz w:val="23"/>
          <w:szCs w:val="23"/>
        </w:rPr>
        <w:tab/>
      </w:r>
      <w:r>
        <w:rPr>
          <w:rFonts w:ascii="LLCNGB+TimesNewRoman,Bold" w:hAnsi="LLCNGB+TimesNewRoman,Bold" w:cs="LLCNGB+TimesNewRoman,Bold"/>
          <w:b/>
          <w:bCs/>
          <w:color w:val="000000"/>
          <w:sz w:val="22"/>
          <w:szCs w:val="22"/>
        </w:rPr>
        <w:t>After-Reading Considerations for Non-fiction.  Answer these questions once only at the end.</w:t>
      </w:r>
    </w:p>
    <w:p w:rsidR="00B27B4B" w:rsidRDefault="00B27B4B" w:rsidP="00B27B4B">
      <w:pPr>
        <w:autoSpaceDE w:val="0"/>
        <w:autoSpaceDN w:val="0"/>
        <w:adjustRightInd w:val="0"/>
        <w:rPr>
          <w:rFonts w:ascii="LLCNGB+TimesNewRoman,Bold" w:hAnsi="LLCNGB+TimesNewRoman,Bold" w:cs="LLCNGB+TimesNewRoman,Bold"/>
          <w:color w:val="000000"/>
          <w:sz w:val="23"/>
          <w:szCs w:val="23"/>
        </w:rPr>
      </w:pP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1. What did you know about this topic before you began reading?</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2. Why did you choose to read this book?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3. Were you happy with your choice? Why?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4. Did the book and the person(s) described  or the writer measure up to your expectations? How?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5. Would you recommend this book to other readers? Why?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6. What do you think is the author’s purpose for writing this book?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7. Does the author achieve his/her purpose?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8. What viewpoints did the author express?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9. Do you agree or disagree with the author’s opinions? Explain. </w:t>
      </w:r>
    </w:p>
    <w:p w:rsidR="00B27B4B" w:rsidRDefault="00B27B4B" w:rsidP="00B27B4B">
      <w:pPr>
        <w:autoSpaceDE w:val="0"/>
        <w:autoSpaceDN w:val="0"/>
        <w:adjustRightInd w:val="0"/>
        <w:rPr>
          <w:rFonts w:ascii="LLCNNO+TimesNewRoman" w:hAnsi="LLCNNO+TimesNewRoman" w:cs="LLCNNO+TimesNewRoman"/>
          <w:color w:val="000000"/>
          <w:sz w:val="23"/>
          <w:szCs w:val="23"/>
        </w:rPr>
      </w:pPr>
      <w:r>
        <w:rPr>
          <w:rFonts w:ascii="LLCNNO+TimesNewRoman" w:hAnsi="LLCNNO+TimesNewRoman" w:cs="LLCNNO+TimesNewRoman"/>
          <w:color w:val="000000"/>
          <w:sz w:val="23"/>
          <w:szCs w:val="23"/>
        </w:rPr>
        <w:t xml:space="preserve">10. What comments or questions do you have for the author? </w:t>
      </w:r>
    </w:p>
    <w:p w:rsidR="00B27B4B" w:rsidRDefault="00B27B4B" w:rsidP="00B27B4B">
      <w:pPr>
        <w:autoSpaceDE w:val="0"/>
        <w:autoSpaceDN w:val="0"/>
        <w:adjustRightInd w:val="0"/>
        <w:rPr>
          <w:rFonts w:ascii="LLCNNO+TimesNewRoman" w:hAnsi="LLCNNO+TimesNewRoman" w:cs="LLCNNO+TimesNewRoman"/>
          <w:color w:val="000000"/>
          <w:sz w:val="23"/>
          <w:szCs w:val="23"/>
        </w:rPr>
      </w:pPr>
    </w:p>
    <w:p w:rsidR="00B27B4B" w:rsidRDefault="00B27B4B" w:rsidP="00B27B4B">
      <w:pPr>
        <w:rPr>
          <w:sz w:val="20"/>
        </w:rPr>
      </w:pPr>
      <w:r>
        <w:rPr>
          <w:sz w:val="20"/>
        </w:rPr>
        <w:tab/>
      </w:r>
    </w:p>
    <w:p w:rsidR="00B27B4B" w:rsidRDefault="00B27B4B" w:rsidP="00B27B4B">
      <w:pPr>
        <w:pBdr>
          <w:top w:val="single" w:sz="4" w:space="1" w:color="auto"/>
          <w:left w:val="single" w:sz="4" w:space="4" w:color="auto"/>
          <w:bottom w:val="single" w:sz="4" w:space="1" w:color="auto"/>
          <w:right w:val="single" w:sz="4" w:space="4" w:color="auto"/>
        </w:pBdr>
      </w:pPr>
      <w:r>
        <w:t>2</w:t>
      </w:r>
      <w:r>
        <w:tab/>
        <w:t>Mid—Assessment</w:t>
      </w:r>
      <w:r>
        <w:sym w:font="Wingdings" w:char="F0E0"/>
      </w:r>
      <w:r>
        <w:t>Focus Assignment 1</w:t>
      </w:r>
      <w:r>
        <w:sym w:font="Wingdings" w:char="F0E0"/>
      </w:r>
      <w:r>
        <w:t>Due midway.</w:t>
      </w:r>
    </w:p>
    <w:p w:rsidR="00B27B4B" w:rsidRDefault="00B27B4B" w:rsidP="00B27B4B"/>
    <w:p w:rsidR="00B27B4B" w:rsidRDefault="00B27B4B" w:rsidP="00B27B4B">
      <w:r>
        <w:t xml:space="preserve">Write one essay of 250 words max.  </w:t>
      </w:r>
    </w:p>
    <w:p w:rsidR="00B27B4B" w:rsidRDefault="00B27B4B" w:rsidP="00B27B4B">
      <w:pPr>
        <w:numPr>
          <w:ilvl w:val="0"/>
          <w:numId w:val="8"/>
        </w:numPr>
      </w:pPr>
      <w:r>
        <w:tab/>
        <w:t xml:space="preserve">Grab any of the sets of cue cards or sticky notes that you have done.  Consider one complete set of cards for a topic (for example, 3 cards on cmotion).  Build an extended </w:t>
      </w:r>
      <w:r>
        <w:tab/>
        <w:t>piece of writing on that set.  There may be a second set that fits quite nicely with the first set, and you may create a piece of writing ( for example, character + argument/claims). Create your thesis here; then, proceed…</w:t>
      </w:r>
    </w:p>
    <w:p w:rsidR="00B27B4B" w:rsidRDefault="00B27B4B" w:rsidP="00B27B4B">
      <w:pPr>
        <w:ind w:left="1080"/>
      </w:pPr>
    </w:p>
    <w:p w:rsidR="00B27B4B" w:rsidRDefault="00B27B4B" w:rsidP="00B27B4B">
      <w:pPr>
        <w:numPr>
          <w:ilvl w:val="0"/>
          <w:numId w:val="8"/>
        </w:numPr>
      </w:pPr>
      <w:r>
        <w:tab/>
        <w:t>You have various examples of interesting passages in the book.  Discuss at length some of the aspects of the writer’s life that make the work unique or compelling.  Alternatively, discuss any aspect of the writer’s style of your own focus.  Make sure that you have a sufficiently narrowed thesis topic.</w:t>
      </w:r>
    </w:p>
    <w:p w:rsidR="00B27B4B" w:rsidRDefault="00B27B4B" w:rsidP="00B27B4B">
      <w:pPr>
        <w:pStyle w:val="ListParagraph"/>
      </w:pPr>
    </w:p>
    <w:p w:rsidR="00B27B4B" w:rsidRDefault="00B27B4B" w:rsidP="00B27B4B">
      <w:pPr>
        <w:numPr>
          <w:ilvl w:val="0"/>
          <w:numId w:val="8"/>
        </w:numPr>
      </w:pPr>
      <w:r>
        <w:tab/>
        <w:t xml:space="preserve">Discuss how the person in the book has changed throughout his or her life.  You may discuss what he or she has faced, or is facing, and the effect. </w:t>
      </w:r>
    </w:p>
    <w:p w:rsidR="00B27B4B" w:rsidRDefault="00B27B4B" w:rsidP="00B27B4B">
      <w:pPr>
        <w:pStyle w:val="ListParagraph"/>
      </w:pPr>
    </w:p>
    <w:p w:rsidR="00B27B4B" w:rsidRDefault="00B27B4B" w:rsidP="00B27B4B">
      <w:pPr>
        <w:numPr>
          <w:ilvl w:val="0"/>
          <w:numId w:val="8"/>
        </w:numPr>
      </w:pPr>
      <w:r>
        <w:tab/>
        <w:t>Discuss conflict and stumbling blocks in the book.  What events thwarted the person’s progress throughout.</w:t>
      </w:r>
    </w:p>
    <w:p w:rsidR="00B27B4B" w:rsidRDefault="00B27B4B" w:rsidP="00B27B4B">
      <w:pPr>
        <w:pStyle w:val="ListParagraph"/>
      </w:pPr>
    </w:p>
    <w:p w:rsidR="00B27B4B" w:rsidRDefault="00B27B4B" w:rsidP="00B27B4B">
      <w:pPr>
        <w:numPr>
          <w:ilvl w:val="0"/>
          <w:numId w:val="8"/>
        </w:numPr>
      </w:pPr>
      <w:r>
        <w:tab/>
        <w:t>What is the theme of the book or what is its message or lesson?  Demonstrate the theme or message with examples from the book.</w:t>
      </w:r>
    </w:p>
    <w:p w:rsidR="00B27B4B" w:rsidRDefault="00B27B4B" w:rsidP="00B27B4B">
      <w:pPr>
        <w:pStyle w:val="ListParagraph"/>
      </w:pPr>
    </w:p>
    <w:p w:rsidR="00B27B4B" w:rsidRDefault="00B27B4B" w:rsidP="00B27B4B">
      <w:pPr>
        <w:numPr>
          <w:ilvl w:val="0"/>
          <w:numId w:val="8"/>
        </w:numPr>
      </w:pPr>
      <w:r>
        <w:tab/>
        <w:t>Discuss how this book applies to your life, your goals, or your vision of self.</w:t>
      </w:r>
    </w:p>
    <w:p w:rsidR="00B27B4B" w:rsidRDefault="00B27B4B" w:rsidP="00B27B4B">
      <w:pPr>
        <w:rPr>
          <w:smallCaps/>
        </w:rPr>
      </w:pPr>
    </w:p>
    <w:p w:rsidR="004875EE" w:rsidRDefault="00B27B4B" w:rsidP="00B27B4B">
      <w:pPr>
        <w:rPr>
          <w:smallCaps/>
        </w:rPr>
      </w:pPr>
      <w:r>
        <w:rPr>
          <w:smallCaps/>
        </w:rPr>
        <w:t xml:space="preserve"> </w:t>
      </w:r>
    </w:p>
    <w:p w:rsidR="004875EE" w:rsidRDefault="004875EE" w:rsidP="00B27B4B">
      <w:pPr>
        <w:rPr>
          <w:smallCaps/>
        </w:rPr>
      </w:pPr>
    </w:p>
    <w:p w:rsidR="004875EE" w:rsidRDefault="004875EE" w:rsidP="00B27B4B">
      <w:pPr>
        <w:rPr>
          <w:smallCaps/>
        </w:rPr>
      </w:pPr>
    </w:p>
    <w:p w:rsidR="004875EE" w:rsidRDefault="004875EE" w:rsidP="00B27B4B">
      <w:pPr>
        <w:rPr>
          <w:smallCaps/>
        </w:rPr>
      </w:pPr>
    </w:p>
    <w:p w:rsidR="004875EE" w:rsidRDefault="004875EE" w:rsidP="00B27B4B">
      <w:pPr>
        <w:rPr>
          <w:smallCaps/>
        </w:rPr>
      </w:pPr>
    </w:p>
    <w:p w:rsidR="004875EE" w:rsidRDefault="004875EE" w:rsidP="00B27B4B">
      <w:pPr>
        <w:rPr>
          <w:smallCaps/>
        </w:rPr>
      </w:pPr>
    </w:p>
    <w:p w:rsidR="00B27B4B" w:rsidRDefault="00B27B4B" w:rsidP="00B27B4B">
      <w:pPr>
        <w:rPr>
          <w:smallCaps/>
        </w:rPr>
      </w:pPr>
      <w:r>
        <w:rPr>
          <w:smallCaps/>
        </w:rPr>
        <w:t xml:space="preserve">                                         </w:t>
      </w:r>
    </w:p>
    <w:p w:rsidR="00B27B4B" w:rsidRDefault="00B27B4B" w:rsidP="00B27B4B">
      <w:pPr>
        <w:pBdr>
          <w:top w:val="single" w:sz="4" w:space="1" w:color="auto"/>
          <w:left w:val="single" w:sz="4" w:space="4" w:color="auto"/>
          <w:bottom w:val="single" w:sz="4" w:space="1" w:color="auto"/>
          <w:right w:val="single" w:sz="4" w:space="4" w:color="auto"/>
        </w:pBdr>
      </w:pPr>
      <w:r>
        <w:lastRenderedPageBreak/>
        <w:t xml:space="preserve">3A </w:t>
      </w:r>
      <w:r>
        <w:tab/>
        <w:t>Just before 3, hand in the Major Work Data Sheet</w:t>
      </w:r>
    </w:p>
    <w:p w:rsidR="00B27B4B" w:rsidRDefault="00B27B4B" w:rsidP="00B27B4B">
      <w:pPr>
        <w:pBdr>
          <w:top w:val="single" w:sz="4" w:space="1" w:color="auto"/>
          <w:left w:val="single" w:sz="4" w:space="4" w:color="auto"/>
          <w:bottom w:val="single" w:sz="4" w:space="1" w:color="auto"/>
          <w:right w:val="single" w:sz="4" w:space="4" w:color="auto"/>
        </w:pBdr>
        <w:rPr>
          <w:smallCaps/>
        </w:rPr>
      </w:pPr>
    </w:p>
    <w:p w:rsidR="00B27B4B" w:rsidRDefault="00B27B4B" w:rsidP="00B27B4B">
      <w:pPr>
        <w:pBdr>
          <w:top w:val="single" w:sz="4" w:space="1" w:color="auto"/>
          <w:left w:val="single" w:sz="4" w:space="4" w:color="auto"/>
          <w:bottom w:val="single" w:sz="4" w:space="1" w:color="auto"/>
          <w:right w:val="single" w:sz="4" w:space="4" w:color="auto"/>
        </w:pBdr>
        <w:rPr>
          <w:smallCaps/>
        </w:rPr>
      </w:pPr>
      <w:r>
        <w:rPr>
          <w:smallCaps/>
        </w:rPr>
        <w:t xml:space="preserve">3B </w:t>
      </w:r>
      <w:r>
        <w:rPr>
          <w:smallCaps/>
        </w:rPr>
        <w:tab/>
      </w:r>
      <w:r>
        <w:rPr>
          <w:b/>
          <w:bCs/>
          <w:smallCaps/>
          <w:u w:val="single"/>
        </w:rPr>
        <w:t xml:space="preserve">FOCUS ASSIGNMENT </w:t>
      </w:r>
      <w:r w:rsidRPr="00BA6931">
        <w:rPr>
          <w:b/>
          <w:bCs/>
          <w:smallCaps/>
          <w:u w:val="single"/>
        </w:rPr>
        <w:sym w:font="Wingdings" w:char="F0E0"/>
      </w:r>
      <w:r w:rsidRPr="00BA6931">
        <w:t xml:space="preserve"> </w:t>
      </w:r>
      <w:r>
        <w:t xml:space="preserve">Due: after you finish the book </w:t>
      </w:r>
    </w:p>
    <w:p w:rsidR="00B27B4B" w:rsidRDefault="00B27B4B" w:rsidP="00B27B4B">
      <w:pPr>
        <w:pBdr>
          <w:top w:val="single" w:sz="4" w:space="1" w:color="auto"/>
          <w:left w:val="single" w:sz="4" w:space="4" w:color="auto"/>
          <w:bottom w:val="single" w:sz="4" w:space="1" w:color="auto"/>
          <w:right w:val="single" w:sz="4" w:space="4" w:color="auto"/>
        </w:pBdr>
        <w:rPr>
          <w:smallCaps/>
        </w:rPr>
      </w:pPr>
    </w:p>
    <w:p w:rsidR="00B27B4B" w:rsidRDefault="00B27B4B" w:rsidP="00B27B4B"/>
    <w:p w:rsidR="00B27B4B" w:rsidRDefault="00B27B4B" w:rsidP="00B27B4B">
      <w:r>
        <w:rPr>
          <w:bdr w:val="single" w:sz="4" w:space="0" w:color="auto"/>
        </w:rPr>
        <w:t>Choose essay 1 or 2, or creative 3</w:t>
      </w:r>
    </w:p>
    <w:p w:rsidR="00B27B4B" w:rsidRDefault="00B27B4B" w:rsidP="00B27B4B"/>
    <w:p w:rsidR="00B27B4B" w:rsidRDefault="00B27B4B" w:rsidP="00B27B4B"/>
    <w:p w:rsidR="00B27B4B" w:rsidRDefault="00B27B4B" w:rsidP="00B27B4B">
      <w:pPr>
        <w:numPr>
          <w:ilvl w:val="0"/>
          <w:numId w:val="9"/>
        </w:numPr>
      </w:pPr>
      <w:r>
        <w:t xml:space="preserve">In either a long paragraph with introduction, thesis, proofs and point of departure or a small essay do the following.  You will need 3-6 quotations in total throughout your work.  Ensure you also explain your quotation each time (PQE—what’s your </w:t>
      </w:r>
      <w:r>
        <w:rPr>
          <w:u w:val="single"/>
        </w:rPr>
        <w:t>P</w:t>
      </w:r>
      <w:r>
        <w:t>oint?—</w:t>
      </w:r>
      <w:r>
        <w:rPr>
          <w:u w:val="single"/>
        </w:rPr>
        <w:t>Q</w:t>
      </w:r>
      <w:r>
        <w:t>uotation—</w:t>
      </w:r>
      <w:r>
        <w:rPr>
          <w:u w:val="single"/>
        </w:rPr>
        <w:t>E</w:t>
      </w:r>
      <w:r>
        <w:t>xplanation)  (250 or 500 words)</w:t>
      </w:r>
    </w:p>
    <w:p w:rsidR="00B27B4B" w:rsidRDefault="00B27B4B" w:rsidP="00B27B4B">
      <w:pPr>
        <w:ind w:left="720"/>
      </w:pPr>
    </w:p>
    <w:p w:rsidR="00B27B4B" w:rsidRDefault="00B27B4B" w:rsidP="00B27B4B">
      <w:pPr>
        <w:ind w:left="720"/>
      </w:pPr>
      <w:r>
        <w:t>Grab any of the sets of cue cards or sticky notes that you have done.  Consider 2 complete sets of cue cards (for example, Emotion + Arguments/Claim).  Create a thesis; then, proceed….</w:t>
      </w:r>
    </w:p>
    <w:p w:rsidR="00B27B4B" w:rsidRDefault="00B27B4B" w:rsidP="00B27B4B">
      <w:pPr>
        <w:ind w:left="1080"/>
      </w:pPr>
    </w:p>
    <w:p w:rsidR="00B27B4B" w:rsidRDefault="00B27B4B" w:rsidP="00B27B4B">
      <w:pPr>
        <w:ind w:left="1080"/>
      </w:pPr>
      <w:r>
        <w:t>OR</w:t>
      </w:r>
    </w:p>
    <w:p w:rsidR="00B27B4B" w:rsidRDefault="00B27B4B" w:rsidP="00B27B4B"/>
    <w:p w:rsidR="00B27B4B" w:rsidRDefault="00B27B4B" w:rsidP="00B27B4B">
      <w:pPr>
        <w:numPr>
          <w:ilvl w:val="0"/>
          <w:numId w:val="9"/>
        </w:numPr>
      </w:pPr>
      <w:r>
        <w:t xml:space="preserve">Structure:  in either a long paragraph with introduction, thesis, proofs and point of departure or a small essay respond to 3 of the following questions.  You will need 3 to 4 quotations in total throughout your work.  Ensure you also explain your quotation each time (PQE—what’s your </w:t>
      </w:r>
      <w:r>
        <w:rPr>
          <w:u w:val="single"/>
        </w:rPr>
        <w:t>P</w:t>
      </w:r>
      <w:r>
        <w:t>oint?—</w:t>
      </w:r>
      <w:r>
        <w:rPr>
          <w:u w:val="single"/>
        </w:rPr>
        <w:t>Q</w:t>
      </w:r>
      <w:r>
        <w:t>uotation—</w:t>
      </w:r>
      <w:r>
        <w:rPr>
          <w:u w:val="single"/>
        </w:rPr>
        <w:t>E</w:t>
      </w:r>
      <w:r>
        <w:t>xplanation)  (250 or 500 words)</w:t>
      </w:r>
    </w:p>
    <w:p w:rsidR="00B27B4B" w:rsidRDefault="00B27B4B" w:rsidP="00B27B4B"/>
    <w:p w:rsidR="00B27B4B" w:rsidRDefault="00B27B4B" w:rsidP="00B27B4B">
      <w:pPr>
        <w:rPr>
          <w:smallCaps/>
        </w:rPr>
      </w:pPr>
    </w:p>
    <w:p w:rsidR="00B27B4B" w:rsidRDefault="00B27B4B" w:rsidP="00B27B4B">
      <w:pPr>
        <w:numPr>
          <w:ilvl w:val="0"/>
          <w:numId w:val="7"/>
        </w:numPr>
      </w:pPr>
      <w:r>
        <w:t xml:space="preserve">Discuss the central theme/message/learning  to the book.  Do you think that the author was successful in getting the message across?  Why? </w:t>
      </w:r>
    </w:p>
    <w:p w:rsidR="00B27B4B" w:rsidRDefault="00B27B4B" w:rsidP="00B27B4B">
      <w:pPr>
        <w:numPr>
          <w:ilvl w:val="0"/>
          <w:numId w:val="7"/>
        </w:numPr>
      </w:pPr>
      <w:r>
        <w:t>For whom was the book written?  What kinds of things in the novel make you feel that it would appeal to a certain audience?</w:t>
      </w:r>
    </w:p>
    <w:p w:rsidR="00B27B4B" w:rsidRDefault="00B27B4B" w:rsidP="00B27B4B">
      <w:pPr>
        <w:numPr>
          <w:ilvl w:val="0"/>
          <w:numId w:val="7"/>
        </w:numPr>
      </w:pPr>
      <w:r>
        <w:t xml:space="preserve">What are the good and bad points about your book and why?  </w:t>
      </w:r>
    </w:p>
    <w:p w:rsidR="00B27B4B" w:rsidRDefault="00B27B4B" w:rsidP="00B27B4B">
      <w:pPr>
        <w:numPr>
          <w:ilvl w:val="0"/>
          <w:numId w:val="7"/>
        </w:numPr>
      </w:pPr>
      <w:r>
        <w:t xml:space="preserve">Did the book help you in any way or change your thinking? </w:t>
      </w:r>
    </w:p>
    <w:p w:rsidR="00B27B4B" w:rsidRDefault="00B27B4B" w:rsidP="00B27B4B">
      <w:pPr>
        <w:numPr>
          <w:ilvl w:val="0"/>
          <w:numId w:val="7"/>
        </w:numPr>
      </w:pPr>
      <w:r>
        <w:t xml:space="preserve">Did you learn anything from the book?  What did you find most interesting?  </w:t>
      </w:r>
    </w:p>
    <w:p w:rsidR="00B27B4B" w:rsidRDefault="00B27B4B" w:rsidP="00B27B4B">
      <w:pPr>
        <w:numPr>
          <w:ilvl w:val="0"/>
          <w:numId w:val="7"/>
        </w:numPr>
      </w:pPr>
      <w:r>
        <w:t>What did you find most bizarre?  What may have been disturbing in the book?</w:t>
      </w:r>
    </w:p>
    <w:p w:rsidR="00B27B4B" w:rsidRDefault="00B27B4B" w:rsidP="00B27B4B">
      <w:pPr>
        <w:numPr>
          <w:ilvl w:val="0"/>
          <w:numId w:val="7"/>
        </w:numPr>
      </w:pPr>
      <w:r>
        <w:t>What was most believable or unbelievable idea or event?  How believable is the original premise of the book?</w:t>
      </w:r>
    </w:p>
    <w:p w:rsidR="00B27B4B" w:rsidRDefault="00B27B4B" w:rsidP="00B27B4B">
      <w:pPr>
        <w:numPr>
          <w:ilvl w:val="0"/>
          <w:numId w:val="7"/>
        </w:numPr>
      </w:pPr>
      <w:r>
        <w:t>Would you recommend this book to any one? Why or why not?  Will you read any more by this author?</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4875EE" w:rsidP="00B27B4B">
      <w:r>
        <w:t>\</w:t>
      </w:r>
    </w:p>
    <w:p w:rsidR="004875EE" w:rsidRDefault="004875EE" w:rsidP="00B27B4B"/>
    <w:p w:rsidR="00B27B4B" w:rsidRDefault="00B27B4B" w:rsidP="00B27B4B"/>
    <w:p w:rsidR="00B27B4B" w:rsidRDefault="00B27B4B" w:rsidP="00B27B4B"/>
    <w:p w:rsidR="00B27B4B" w:rsidRDefault="00B27B4B" w:rsidP="00B27B4B">
      <w:r>
        <w:lastRenderedPageBreak/>
        <w:t xml:space="preserve">/10 </w:t>
      </w:r>
      <w:r w:rsidRPr="00323D96">
        <w:rPr>
          <w:b/>
          <w:bdr w:val="single" w:sz="4" w:space="0" w:color="auto"/>
        </w:rPr>
        <w:t>INDEPENDENT THOUGHT</w:t>
      </w:r>
      <w:r>
        <w:rPr>
          <w:b/>
        </w:rPr>
        <w:t xml:space="preserve"> </w:t>
      </w:r>
      <w:r>
        <w:t>Major Work Data Sheet</w:t>
      </w:r>
      <w:r>
        <w:rPr>
          <w:b/>
        </w:rPr>
        <w:t>NON-FICTION</w:t>
      </w:r>
      <w:r>
        <w:t xml:space="preserve">   </w:t>
      </w:r>
    </w:p>
    <w:p w:rsidR="00B27B4B" w:rsidRDefault="00B27B4B" w:rsidP="00B27B4B">
      <w:r>
        <w:tab/>
      </w:r>
      <w:r>
        <w:tab/>
      </w:r>
      <w:r>
        <w:tab/>
      </w:r>
      <w:r>
        <w:tab/>
      </w:r>
      <w:r>
        <w:tab/>
      </w:r>
      <w:r>
        <w:tab/>
      </w:r>
      <w:r>
        <w:tab/>
      </w:r>
      <w:r>
        <w:tab/>
      </w:r>
    </w:p>
    <w:p w:rsidR="00B27B4B" w:rsidRDefault="00B27B4B" w:rsidP="00B27B4B">
      <w:r>
        <w:tab/>
      </w:r>
      <w:r>
        <w:tab/>
      </w:r>
      <w:r>
        <w:tab/>
      </w:r>
      <w:r>
        <w:tab/>
      </w:r>
      <w:r>
        <w:tab/>
      </w:r>
      <w:r>
        <w:tab/>
      </w:r>
      <w:r>
        <w:tab/>
      </w:r>
      <w:r>
        <w:tab/>
        <w:t>Name: ___________________</w:t>
      </w:r>
    </w:p>
    <w:p w:rsidR="00B27B4B" w:rsidRDefault="00B27B4B" w:rsidP="00B27B4B"/>
    <w:p w:rsidR="00B27B4B" w:rsidRDefault="00B27B4B" w:rsidP="00B27B4B">
      <w:r>
        <w:rPr>
          <w:b/>
        </w:rPr>
        <w:t>Title</w:t>
      </w:r>
      <w:r>
        <w:t>:__________________________</w:t>
      </w:r>
      <w:r>
        <w:rPr>
          <w:b/>
        </w:rPr>
        <w:t xml:space="preserve"> Author</w:t>
      </w:r>
      <w:r>
        <w:t>:____________________</w:t>
      </w:r>
      <w:r>
        <w:rPr>
          <w:b/>
        </w:rPr>
        <w:t xml:space="preserve"> 1</w:t>
      </w:r>
      <w:r>
        <w:rPr>
          <w:b/>
          <w:vertAlign w:val="superscript"/>
        </w:rPr>
        <w:t>st</w:t>
      </w:r>
      <w:r>
        <w:rPr>
          <w:b/>
        </w:rPr>
        <w:t>Pub. (Yr.)</w:t>
      </w:r>
      <w:r>
        <w:t>:____</w:t>
      </w:r>
    </w:p>
    <w:p w:rsidR="00B27B4B" w:rsidRDefault="00B27B4B" w:rsidP="00B27B4B">
      <w:r>
        <w:rPr>
          <w:b/>
        </w:rPr>
        <w:t>Title</w:t>
      </w:r>
      <w:r>
        <w:t xml:space="preserve"> </w:t>
      </w:r>
      <w:r>
        <w:rPr>
          <w:sz w:val="18"/>
          <w:szCs w:val="18"/>
        </w:rPr>
        <w:t>(historical context in which the text was written, writer biography that is clearly relevant)</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pPr>
        <w:rPr>
          <w:b/>
        </w:rPr>
      </w:pPr>
    </w:p>
    <w:p w:rsidR="00B27B4B" w:rsidRDefault="00B27B4B" w:rsidP="00B27B4B">
      <w:r>
        <w:rPr>
          <w:b/>
        </w:rPr>
        <w:t>Major Players</w:t>
      </w:r>
      <w:r>
        <w:t xml:space="preserve"> </w:t>
      </w:r>
      <w:r>
        <w:rPr>
          <w:sz w:val="18"/>
          <w:szCs w:val="18"/>
        </w:rPr>
        <w:t>(What people get the most attention in the book. What is their authority?  What connection do they have to other people mentioned in the text?)</w:t>
      </w:r>
    </w:p>
    <w:p w:rsidR="00B27B4B" w:rsidRDefault="00B27B4B" w:rsidP="00B27B4B"/>
    <w:p w:rsidR="00B27B4B" w:rsidRDefault="00B27B4B" w:rsidP="00B27B4B">
      <w:pPr>
        <w:rPr>
          <w:b/>
        </w:rPr>
      </w:pPr>
    </w:p>
    <w:p w:rsidR="00B27B4B" w:rsidRDefault="00B27B4B" w:rsidP="00B27B4B">
      <w:pPr>
        <w:rPr>
          <w:b/>
        </w:rPr>
      </w:pPr>
    </w:p>
    <w:p w:rsidR="00B27B4B" w:rsidRDefault="00B27B4B" w:rsidP="00B27B4B">
      <w:pPr>
        <w:rPr>
          <w:b/>
        </w:rPr>
      </w:pPr>
    </w:p>
    <w:p w:rsidR="00B27B4B" w:rsidRDefault="00B27B4B" w:rsidP="00B27B4B">
      <w:pPr>
        <w:rPr>
          <w:b/>
        </w:rPr>
      </w:pPr>
    </w:p>
    <w:p w:rsidR="00B27B4B" w:rsidRDefault="00B27B4B" w:rsidP="00B27B4B">
      <w:pPr>
        <w:rPr>
          <w:b/>
        </w:rPr>
      </w:pPr>
    </w:p>
    <w:p w:rsidR="00B27B4B" w:rsidRDefault="00B27B4B" w:rsidP="00B27B4B">
      <w:r>
        <w:rPr>
          <w:b/>
        </w:rPr>
        <w:t xml:space="preserve">Conflicts </w:t>
      </w:r>
      <w:r>
        <w:t xml:space="preserve">(societal conflict or references in the text, or your own conflicts as you read it): </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r>
        <w:rPr>
          <w:b/>
        </w:rPr>
        <w:t>Author</w:t>
      </w:r>
      <w:r>
        <w:t xml:space="preserve"> (how does the author portray himself/herself?  Traits?  Trustworthiness? What level of expertise or authority does he or she bring to the topic?)</w:t>
      </w:r>
    </w:p>
    <w:p w:rsidR="00B27B4B" w:rsidRDefault="00B27B4B" w:rsidP="00B27B4B">
      <w:pPr>
        <w:rPr>
          <w:b/>
        </w:rPr>
      </w:pPr>
    </w:p>
    <w:p w:rsidR="00B27B4B" w:rsidRDefault="00B27B4B" w:rsidP="00B27B4B">
      <w:pPr>
        <w:rPr>
          <w:b/>
        </w:rPr>
      </w:pPr>
    </w:p>
    <w:p w:rsidR="00B27B4B" w:rsidRDefault="00B27B4B" w:rsidP="00B27B4B">
      <w:pPr>
        <w:rPr>
          <w:b/>
        </w:rPr>
      </w:pPr>
    </w:p>
    <w:p w:rsidR="00B27B4B" w:rsidRDefault="00B27B4B" w:rsidP="00B27B4B">
      <w:pPr>
        <w:rPr>
          <w:b/>
        </w:rPr>
      </w:pPr>
    </w:p>
    <w:p w:rsidR="00B27B4B" w:rsidRDefault="00B27B4B" w:rsidP="00B27B4B">
      <w:pPr>
        <w:rPr>
          <w:b/>
        </w:rPr>
      </w:pPr>
    </w:p>
    <w:p w:rsidR="00B27B4B" w:rsidRDefault="00B27B4B" w:rsidP="00B27B4B">
      <w:pPr>
        <w:rPr>
          <w:b/>
        </w:rPr>
      </w:pPr>
    </w:p>
    <w:p w:rsidR="00B27B4B" w:rsidRDefault="00B27B4B" w:rsidP="00B27B4B">
      <w:r>
        <w:rPr>
          <w:b/>
        </w:rPr>
        <w:t>Major Repeated elements</w:t>
      </w:r>
      <w:r>
        <w:t xml:space="preserve"> (what are the sections in the book?  Big events that get repeated or discussed?  What is the discussion throughout the text?)</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r>
        <w:rPr>
          <w:b/>
        </w:rPr>
        <w:t>Surprises</w:t>
      </w:r>
      <w:r>
        <w:t xml:space="preserve"> (surprises for you or unexpected turns of event in the text)</w:t>
      </w:r>
    </w:p>
    <w:p w:rsidR="00B27B4B" w:rsidRDefault="00B27B4B" w:rsidP="00B27B4B"/>
    <w:p w:rsidR="00B27B4B" w:rsidRDefault="00B27B4B" w:rsidP="00B27B4B"/>
    <w:p w:rsidR="00B27B4B" w:rsidRDefault="00B27B4B" w:rsidP="00B27B4B"/>
    <w:p w:rsidR="00B27B4B" w:rsidRDefault="00B27B4B" w:rsidP="00B27B4B">
      <w:r>
        <w:t>\</w:t>
      </w:r>
    </w:p>
    <w:p w:rsidR="00B27B4B" w:rsidRDefault="00B27B4B" w:rsidP="00B27B4B">
      <w:pPr>
        <w:widowControl w:val="0"/>
        <w:numPr>
          <w:ilvl w:val="0"/>
          <w:numId w:val="10"/>
        </w:numPr>
        <w:jc w:val="both"/>
      </w:pPr>
      <w:r>
        <w:t>verso</w:t>
      </w:r>
    </w:p>
    <w:p w:rsidR="00B27B4B" w:rsidRDefault="00B27B4B" w:rsidP="00B27B4B">
      <w:r>
        <w:rPr>
          <w:b/>
        </w:rPr>
        <w:lastRenderedPageBreak/>
        <w:t xml:space="preserve">Narr. style </w:t>
      </w:r>
      <w:r>
        <w:t xml:space="preserve">(What are the nuts and bolts of how the book is organized?  How accessible is the text?  What makes it accessible?  What other highlights are there in how the author displays facts (diagrams/figs. Etc.)  Effect on the reader?)  </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r>
        <w:rPr>
          <w:b/>
        </w:rPr>
        <w:t>Motifs</w:t>
      </w:r>
      <w:r>
        <w:t xml:space="preserve"> (repeated expressions, ideas, concept, fear etc. throughout the text—“get rich quick”, “teenage angst”, “adventure”, “the use of the colour yellow”)</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r>
        <w:rPr>
          <w:b/>
        </w:rPr>
        <w:t>Noteworthy imagery, symbols or allusion, or stories/anecdotes the author uses to prove a point.</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r>
        <w:rPr>
          <w:b/>
        </w:rPr>
        <w:t>Themes/Messages/Lessons</w:t>
      </w:r>
      <w:r>
        <w:t>:</w:t>
      </w:r>
    </w:p>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p w:rsidR="00B27B4B" w:rsidRDefault="00B27B4B" w:rsidP="00B27B4B">
      <w:r>
        <w:rPr>
          <w:b/>
        </w:rPr>
        <w:t>Important Quote(s) (3-ish)</w:t>
      </w:r>
    </w:p>
    <w:p w:rsidR="00B27B4B" w:rsidRDefault="00B27B4B" w:rsidP="00B27B4B"/>
    <w:p w:rsidR="00B27B4B" w:rsidRPr="00A15511" w:rsidRDefault="00B27B4B" w:rsidP="00B27B4B">
      <w:pPr>
        <w:rPr>
          <w:b/>
        </w:rPr>
      </w:pPr>
    </w:p>
    <w:p w:rsidR="00B27B4B" w:rsidRDefault="00B27B4B" w:rsidP="00B27B4B"/>
    <w:p w:rsidR="00B27B4B" w:rsidRDefault="00B27B4B" w:rsidP="00B27B4B"/>
    <w:p w:rsidR="00B27B4B" w:rsidRDefault="00B27B4B" w:rsidP="00B27B4B"/>
    <w:p w:rsidR="00B27B4B" w:rsidRDefault="00B27B4B" w:rsidP="00B27B4B"/>
    <w:p w:rsidR="00DE77B3" w:rsidRPr="00DD0ADF" w:rsidRDefault="00DE77B3" w:rsidP="00F2103E">
      <w:pPr>
        <w:spacing w:after="240"/>
        <w:rPr>
          <w:lang w:val="en-CA"/>
        </w:rPr>
      </w:pPr>
    </w:p>
    <w:sectPr w:rsidR="00DE77B3" w:rsidRPr="00DD0A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C0" w:rsidRDefault="00DE33C0" w:rsidP="00FE7EA7">
      <w:r>
        <w:separator/>
      </w:r>
    </w:p>
  </w:endnote>
  <w:endnote w:type="continuationSeparator" w:id="0">
    <w:p w:rsidR="00DE33C0" w:rsidRDefault="00DE33C0" w:rsidP="00FE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LCNGB+TimesNewRoman,Bold">
    <w:altName w:val="Times New Roman"/>
    <w:panose1 w:val="00000000000000000000"/>
    <w:charset w:val="00"/>
    <w:family w:val="roman"/>
    <w:notTrueType/>
    <w:pitch w:val="default"/>
    <w:sig w:usb0="00000003" w:usb1="00000000" w:usb2="00000000" w:usb3="00000000" w:csb0="00000001" w:csb1="00000000"/>
  </w:font>
  <w:font w:name="LLCNN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7" w:rsidRDefault="00FE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98410"/>
      <w:docPartObj>
        <w:docPartGallery w:val="Page Numbers (Bottom of Page)"/>
        <w:docPartUnique/>
      </w:docPartObj>
    </w:sdtPr>
    <w:sdtEndPr>
      <w:rPr>
        <w:noProof/>
      </w:rPr>
    </w:sdtEndPr>
    <w:sdtContent>
      <w:bookmarkStart w:id="0" w:name="_GoBack" w:displacedByCustomXml="prev"/>
      <w:bookmarkEnd w:id="0" w:displacedByCustomXml="prev"/>
      <w:p w:rsidR="00FE7EA7" w:rsidRDefault="00FE7EA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E7EA7" w:rsidRDefault="00FE7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7" w:rsidRDefault="00FE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C0" w:rsidRDefault="00DE33C0" w:rsidP="00FE7EA7">
      <w:r>
        <w:separator/>
      </w:r>
    </w:p>
  </w:footnote>
  <w:footnote w:type="continuationSeparator" w:id="0">
    <w:p w:rsidR="00DE33C0" w:rsidRDefault="00DE33C0" w:rsidP="00FE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7" w:rsidRDefault="00FE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7" w:rsidRDefault="00FE7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7" w:rsidRDefault="00FE7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B3D"/>
    <w:multiLevelType w:val="multilevel"/>
    <w:tmpl w:val="EF0E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42DAC"/>
    <w:multiLevelType w:val="hybridMultilevel"/>
    <w:tmpl w:val="6928908C"/>
    <w:lvl w:ilvl="0" w:tplc="3D50A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20605"/>
    <w:multiLevelType w:val="multilevel"/>
    <w:tmpl w:val="211C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D52CD"/>
    <w:multiLevelType w:val="hybridMultilevel"/>
    <w:tmpl w:val="E6DC3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D37D8"/>
    <w:multiLevelType w:val="hybridMultilevel"/>
    <w:tmpl w:val="B758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F22CC"/>
    <w:multiLevelType w:val="hybridMultilevel"/>
    <w:tmpl w:val="CFDA7402"/>
    <w:lvl w:ilvl="0" w:tplc="6A36F378">
      <w:start w:val="9"/>
      <w:numFmt w:val="bullet"/>
      <w:lvlText w:val=""/>
      <w:lvlJc w:val="left"/>
      <w:pPr>
        <w:ind w:left="7080" w:hanging="360"/>
      </w:pPr>
      <w:rPr>
        <w:rFonts w:ascii="Wingdings" w:eastAsia="MS Mincho" w:hAnsi="Wingdings" w:cs="Times New Roman" w:hint="default"/>
      </w:rPr>
    </w:lvl>
    <w:lvl w:ilvl="1" w:tplc="04090003" w:tentative="1">
      <w:start w:val="1"/>
      <w:numFmt w:val="bullet"/>
      <w:lvlText w:val="o"/>
      <w:lvlJc w:val="left"/>
      <w:pPr>
        <w:ind w:left="7800" w:hanging="360"/>
      </w:pPr>
      <w:rPr>
        <w:rFonts w:ascii="Courier New" w:hAnsi="Courier New" w:cs="Courier New" w:hint="default"/>
      </w:rPr>
    </w:lvl>
    <w:lvl w:ilvl="2" w:tplc="04090005" w:tentative="1">
      <w:start w:val="1"/>
      <w:numFmt w:val="bullet"/>
      <w:lvlText w:val=""/>
      <w:lvlJc w:val="left"/>
      <w:pPr>
        <w:ind w:left="8520" w:hanging="360"/>
      </w:pPr>
      <w:rPr>
        <w:rFonts w:ascii="Wingdings" w:hAnsi="Wingdings" w:hint="default"/>
      </w:rPr>
    </w:lvl>
    <w:lvl w:ilvl="3" w:tplc="04090001" w:tentative="1">
      <w:start w:val="1"/>
      <w:numFmt w:val="bullet"/>
      <w:lvlText w:val=""/>
      <w:lvlJc w:val="left"/>
      <w:pPr>
        <w:ind w:left="9240" w:hanging="360"/>
      </w:pPr>
      <w:rPr>
        <w:rFonts w:ascii="Symbol" w:hAnsi="Symbol" w:hint="default"/>
      </w:rPr>
    </w:lvl>
    <w:lvl w:ilvl="4" w:tplc="04090003" w:tentative="1">
      <w:start w:val="1"/>
      <w:numFmt w:val="bullet"/>
      <w:lvlText w:val="o"/>
      <w:lvlJc w:val="left"/>
      <w:pPr>
        <w:ind w:left="9960" w:hanging="360"/>
      </w:pPr>
      <w:rPr>
        <w:rFonts w:ascii="Courier New" w:hAnsi="Courier New" w:cs="Courier New" w:hint="default"/>
      </w:rPr>
    </w:lvl>
    <w:lvl w:ilvl="5" w:tplc="04090005" w:tentative="1">
      <w:start w:val="1"/>
      <w:numFmt w:val="bullet"/>
      <w:lvlText w:val=""/>
      <w:lvlJc w:val="left"/>
      <w:pPr>
        <w:ind w:left="10680" w:hanging="360"/>
      </w:pPr>
      <w:rPr>
        <w:rFonts w:ascii="Wingdings" w:hAnsi="Wingdings" w:hint="default"/>
      </w:rPr>
    </w:lvl>
    <w:lvl w:ilvl="6" w:tplc="04090001" w:tentative="1">
      <w:start w:val="1"/>
      <w:numFmt w:val="bullet"/>
      <w:lvlText w:val=""/>
      <w:lvlJc w:val="left"/>
      <w:pPr>
        <w:ind w:left="11400" w:hanging="360"/>
      </w:pPr>
      <w:rPr>
        <w:rFonts w:ascii="Symbol" w:hAnsi="Symbol" w:hint="default"/>
      </w:rPr>
    </w:lvl>
    <w:lvl w:ilvl="7" w:tplc="04090003" w:tentative="1">
      <w:start w:val="1"/>
      <w:numFmt w:val="bullet"/>
      <w:lvlText w:val="o"/>
      <w:lvlJc w:val="left"/>
      <w:pPr>
        <w:ind w:left="12120" w:hanging="360"/>
      </w:pPr>
      <w:rPr>
        <w:rFonts w:ascii="Courier New" w:hAnsi="Courier New" w:cs="Courier New" w:hint="default"/>
      </w:rPr>
    </w:lvl>
    <w:lvl w:ilvl="8" w:tplc="04090005" w:tentative="1">
      <w:start w:val="1"/>
      <w:numFmt w:val="bullet"/>
      <w:lvlText w:val=""/>
      <w:lvlJc w:val="left"/>
      <w:pPr>
        <w:ind w:left="12840" w:hanging="360"/>
      </w:pPr>
      <w:rPr>
        <w:rFonts w:ascii="Wingdings" w:hAnsi="Wingdings" w:hint="default"/>
      </w:rPr>
    </w:lvl>
  </w:abstractNum>
  <w:abstractNum w:abstractNumId="6">
    <w:nsid w:val="4E3D345D"/>
    <w:multiLevelType w:val="multilevel"/>
    <w:tmpl w:val="4530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A4F70"/>
    <w:multiLevelType w:val="hybridMultilevel"/>
    <w:tmpl w:val="B758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56CC3"/>
    <w:multiLevelType w:val="multilevel"/>
    <w:tmpl w:val="6724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D30022"/>
    <w:multiLevelType w:val="hybridMultilevel"/>
    <w:tmpl w:val="926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8"/>
  </w:num>
  <w:num w:numId="6">
    <w:abstractNumId w:val="6"/>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64"/>
    <w:rsid w:val="000447E7"/>
    <w:rsid w:val="000B5064"/>
    <w:rsid w:val="000E4611"/>
    <w:rsid w:val="000E5C63"/>
    <w:rsid w:val="000F39A6"/>
    <w:rsid w:val="001429C6"/>
    <w:rsid w:val="0019141E"/>
    <w:rsid w:val="00222457"/>
    <w:rsid w:val="003B1344"/>
    <w:rsid w:val="003C7029"/>
    <w:rsid w:val="003D7323"/>
    <w:rsid w:val="003E1725"/>
    <w:rsid w:val="003F40B4"/>
    <w:rsid w:val="004125CB"/>
    <w:rsid w:val="00446B13"/>
    <w:rsid w:val="00471785"/>
    <w:rsid w:val="004875EE"/>
    <w:rsid w:val="004A759F"/>
    <w:rsid w:val="005720EF"/>
    <w:rsid w:val="0063170E"/>
    <w:rsid w:val="00652B7D"/>
    <w:rsid w:val="00717AA9"/>
    <w:rsid w:val="007517EB"/>
    <w:rsid w:val="007741F8"/>
    <w:rsid w:val="007A00E5"/>
    <w:rsid w:val="009643E3"/>
    <w:rsid w:val="00A17ACC"/>
    <w:rsid w:val="00B27B4B"/>
    <w:rsid w:val="00C0101B"/>
    <w:rsid w:val="00C22234"/>
    <w:rsid w:val="00C40915"/>
    <w:rsid w:val="00C515C6"/>
    <w:rsid w:val="00C96485"/>
    <w:rsid w:val="00D15A4F"/>
    <w:rsid w:val="00DD0ADF"/>
    <w:rsid w:val="00DE33C0"/>
    <w:rsid w:val="00DE77B3"/>
    <w:rsid w:val="00E81380"/>
    <w:rsid w:val="00EC721B"/>
    <w:rsid w:val="00F2103E"/>
    <w:rsid w:val="00FC32C4"/>
    <w:rsid w:val="00FC57CF"/>
    <w:rsid w:val="00FC6AB7"/>
    <w:rsid w:val="00FC75F4"/>
    <w:rsid w:val="00FE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170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517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21B"/>
    <w:pPr>
      <w:spacing w:before="100" w:beforeAutospacing="1" w:after="100" w:afterAutospacing="1"/>
    </w:pPr>
  </w:style>
  <w:style w:type="paragraph" w:styleId="ListParagraph">
    <w:name w:val="List Paragraph"/>
    <w:basedOn w:val="Normal"/>
    <w:uiPriority w:val="34"/>
    <w:qFormat/>
    <w:rsid w:val="00EC721B"/>
    <w:pPr>
      <w:ind w:left="720"/>
      <w:contextualSpacing/>
    </w:pPr>
  </w:style>
  <w:style w:type="character" w:customStyle="1" w:styleId="Heading2Char">
    <w:name w:val="Heading 2 Char"/>
    <w:basedOn w:val="DefaultParagraphFont"/>
    <w:link w:val="Heading2"/>
    <w:uiPriority w:val="9"/>
    <w:rsid w:val="006317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170E"/>
    <w:rPr>
      <w:color w:val="0000FF"/>
      <w:u w:val="single"/>
    </w:rPr>
  </w:style>
  <w:style w:type="character" w:customStyle="1" w:styleId="headline">
    <w:name w:val="headline"/>
    <w:basedOn w:val="DefaultParagraphFont"/>
    <w:rsid w:val="0063170E"/>
  </w:style>
  <w:style w:type="character" w:customStyle="1" w:styleId="apple-converted-space">
    <w:name w:val="apple-converted-space"/>
    <w:basedOn w:val="DefaultParagraphFont"/>
    <w:rsid w:val="0063170E"/>
  </w:style>
  <w:style w:type="character" w:styleId="Emphasis">
    <w:name w:val="Emphasis"/>
    <w:basedOn w:val="DefaultParagraphFont"/>
    <w:uiPriority w:val="20"/>
    <w:qFormat/>
    <w:rsid w:val="0063170E"/>
    <w:rPr>
      <w:i/>
      <w:iCs/>
    </w:rPr>
  </w:style>
  <w:style w:type="character" w:customStyle="1" w:styleId="Heading1Char">
    <w:name w:val="Heading 1 Char"/>
    <w:basedOn w:val="DefaultParagraphFont"/>
    <w:link w:val="Heading1"/>
    <w:uiPriority w:val="9"/>
    <w:rsid w:val="0063170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C7029"/>
    <w:rPr>
      <w:b/>
      <w:bCs/>
    </w:rPr>
  </w:style>
  <w:style w:type="character" w:customStyle="1" w:styleId="oneclick-link">
    <w:name w:val="oneclick-link"/>
    <w:basedOn w:val="DefaultParagraphFont"/>
    <w:rsid w:val="00FC75F4"/>
  </w:style>
  <w:style w:type="character" w:customStyle="1" w:styleId="Heading3Char">
    <w:name w:val="Heading 3 Char"/>
    <w:basedOn w:val="DefaultParagraphFont"/>
    <w:link w:val="Heading3"/>
    <w:uiPriority w:val="9"/>
    <w:semiHidden/>
    <w:rsid w:val="007517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E7EA7"/>
    <w:pPr>
      <w:tabs>
        <w:tab w:val="center" w:pos="4680"/>
        <w:tab w:val="right" w:pos="9360"/>
      </w:tabs>
    </w:pPr>
  </w:style>
  <w:style w:type="character" w:customStyle="1" w:styleId="HeaderChar">
    <w:name w:val="Header Char"/>
    <w:basedOn w:val="DefaultParagraphFont"/>
    <w:link w:val="Header"/>
    <w:uiPriority w:val="99"/>
    <w:rsid w:val="00FE7E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EA7"/>
    <w:pPr>
      <w:tabs>
        <w:tab w:val="center" w:pos="4680"/>
        <w:tab w:val="right" w:pos="9360"/>
      </w:tabs>
    </w:pPr>
  </w:style>
  <w:style w:type="character" w:customStyle="1" w:styleId="FooterChar">
    <w:name w:val="Footer Char"/>
    <w:basedOn w:val="DefaultParagraphFont"/>
    <w:link w:val="Footer"/>
    <w:uiPriority w:val="99"/>
    <w:rsid w:val="00FE7E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170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517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21B"/>
    <w:pPr>
      <w:spacing w:before="100" w:beforeAutospacing="1" w:after="100" w:afterAutospacing="1"/>
    </w:pPr>
  </w:style>
  <w:style w:type="paragraph" w:styleId="ListParagraph">
    <w:name w:val="List Paragraph"/>
    <w:basedOn w:val="Normal"/>
    <w:uiPriority w:val="34"/>
    <w:qFormat/>
    <w:rsid w:val="00EC721B"/>
    <w:pPr>
      <w:ind w:left="720"/>
      <w:contextualSpacing/>
    </w:pPr>
  </w:style>
  <w:style w:type="character" w:customStyle="1" w:styleId="Heading2Char">
    <w:name w:val="Heading 2 Char"/>
    <w:basedOn w:val="DefaultParagraphFont"/>
    <w:link w:val="Heading2"/>
    <w:uiPriority w:val="9"/>
    <w:rsid w:val="006317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170E"/>
    <w:rPr>
      <w:color w:val="0000FF"/>
      <w:u w:val="single"/>
    </w:rPr>
  </w:style>
  <w:style w:type="character" w:customStyle="1" w:styleId="headline">
    <w:name w:val="headline"/>
    <w:basedOn w:val="DefaultParagraphFont"/>
    <w:rsid w:val="0063170E"/>
  </w:style>
  <w:style w:type="character" w:customStyle="1" w:styleId="apple-converted-space">
    <w:name w:val="apple-converted-space"/>
    <w:basedOn w:val="DefaultParagraphFont"/>
    <w:rsid w:val="0063170E"/>
  </w:style>
  <w:style w:type="character" w:styleId="Emphasis">
    <w:name w:val="Emphasis"/>
    <w:basedOn w:val="DefaultParagraphFont"/>
    <w:uiPriority w:val="20"/>
    <w:qFormat/>
    <w:rsid w:val="0063170E"/>
    <w:rPr>
      <w:i/>
      <w:iCs/>
    </w:rPr>
  </w:style>
  <w:style w:type="character" w:customStyle="1" w:styleId="Heading1Char">
    <w:name w:val="Heading 1 Char"/>
    <w:basedOn w:val="DefaultParagraphFont"/>
    <w:link w:val="Heading1"/>
    <w:uiPriority w:val="9"/>
    <w:rsid w:val="0063170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C7029"/>
    <w:rPr>
      <w:b/>
      <w:bCs/>
    </w:rPr>
  </w:style>
  <w:style w:type="character" w:customStyle="1" w:styleId="oneclick-link">
    <w:name w:val="oneclick-link"/>
    <w:basedOn w:val="DefaultParagraphFont"/>
    <w:rsid w:val="00FC75F4"/>
  </w:style>
  <w:style w:type="character" w:customStyle="1" w:styleId="Heading3Char">
    <w:name w:val="Heading 3 Char"/>
    <w:basedOn w:val="DefaultParagraphFont"/>
    <w:link w:val="Heading3"/>
    <w:uiPriority w:val="9"/>
    <w:semiHidden/>
    <w:rsid w:val="007517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E7EA7"/>
    <w:pPr>
      <w:tabs>
        <w:tab w:val="center" w:pos="4680"/>
        <w:tab w:val="right" w:pos="9360"/>
      </w:tabs>
    </w:pPr>
  </w:style>
  <w:style w:type="character" w:customStyle="1" w:styleId="HeaderChar">
    <w:name w:val="Header Char"/>
    <w:basedOn w:val="DefaultParagraphFont"/>
    <w:link w:val="Header"/>
    <w:uiPriority w:val="99"/>
    <w:rsid w:val="00FE7E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EA7"/>
    <w:pPr>
      <w:tabs>
        <w:tab w:val="center" w:pos="4680"/>
        <w:tab w:val="right" w:pos="9360"/>
      </w:tabs>
    </w:pPr>
  </w:style>
  <w:style w:type="character" w:customStyle="1" w:styleId="FooterChar">
    <w:name w:val="Footer Char"/>
    <w:basedOn w:val="DefaultParagraphFont"/>
    <w:link w:val="Footer"/>
    <w:uiPriority w:val="99"/>
    <w:rsid w:val="00FE7E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5724">
      <w:bodyDiv w:val="1"/>
      <w:marLeft w:val="0"/>
      <w:marRight w:val="0"/>
      <w:marTop w:val="0"/>
      <w:marBottom w:val="0"/>
      <w:divBdr>
        <w:top w:val="none" w:sz="0" w:space="0" w:color="auto"/>
        <w:left w:val="none" w:sz="0" w:space="0" w:color="auto"/>
        <w:bottom w:val="none" w:sz="0" w:space="0" w:color="auto"/>
        <w:right w:val="none" w:sz="0" w:space="0" w:color="auto"/>
      </w:divBdr>
    </w:div>
    <w:div w:id="747970198">
      <w:bodyDiv w:val="1"/>
      <w:marLeft w:val="0"/>
      <w:marRight w:val="0"/>
      <w:marTop w:val="0"/>
      <w:marBottom w:val="0"/>
      <w:divBdr>
        <w:top w:val="none" w:sz="0" w:space="0" w:color="auto"/>
        <w:left w:val="none" w:sz="0" w:space="0" w:color="auto"/>
        <w:bottom w:val="none" w:sz="0" w:space="0" w:color="auto"/>
        <w:right w:val="none" w:sz="0" w:space="0" w:color="auto"/>
      </w:divBdr>
      <w:divsChild>
        <w:div w:id="2083138591">
          <w:marLeft w:val="0"/>
          <w:marRight w:val="0"/>
          <w:marTop w:val="0"/>
          <w:marBottom w:val="0"/>
          <w:divBdr>
            <w:top w:val="none" w:sz="0" w:space="0" w:color="auto"/>
            <w:left w:val="none" w:sz="0" w:space="0" w:color="auto"/>
            <w:bottom w:val="none" w:sz="0" w:space="0" w:color="auto"/>
            <w:right w:val="none" w:sz="0" w:space="0" w:color="auto"/>
          </w:divBdr>
        </w:div>
      </w:divsChild>
    </w:div>
    <w:div w:id="1451584065">
      <w:bodyDiv w:val="1"/>
      <w:marLeft w:val="0"/>
      <w:marRight w:val="0"/>
      <w:marTop w:val="0"/>
      <w:marBottom w:val="0"/>
      <w:divBdr>
        <w:top w:val="none" w:sz="0" w:space="0" w:color="auto"/>
        <w:left w:val="none" w:sz="0" w:space="0" w:color="auto"/>
        <w:bottom w:val="none" w:sz="0" w:space="0" w:color="auto"/>
        <w:right w:val="none" w:sz="0" w:space="0" w:color="auto"/>
      </w:divBdr>
    </w:div>
    <w:div w:id="1496873931">
      <w:bodyDiv w:val="1"/>
      <w:marLeft w:val="0"/>
      <w:marRight w:val="0"/>
      <w:marTop w:val="0"/>
      <w:marBottom w:val="0"/>
      <w:divBdr>
        <w:top w:val="none" w:sz="0" w:space="0" w:color="auto"/>
        <w:left w:val="none" w:sz="0" w:space="0" w:color="auto"/>
        <w:bottom w:val="none" w:sz="0" w:space="0" w:color="auto"/>
        <w:right w:val="none" w:sz="0" w:space="0" w:color="auto"/>
      </w:divBdr>
      <w:divsChild>
        <w:div w:id="331759361">
          <w:marLeft w:val="0"/>
          <w:marRight w:val="0"/>
          <w:marTop w:val="0"/>
          <w:marBottom w:val="0"/>
          <w:divBdr>
            <w:top w:val="none" w:sz="0" w:space="0" w:color="auto"/>
            <w:left w:val="none" w:sz="0" w:space="0" w:color="auto"/>
            <w:bottom w:val="none" w:sz="0" w:space="0" w:color="auto"/>
            <w:right w:val="none" w:sz="0" w:space="0" w:color="auto"/>
          </w:divBdr>
        </w:div>
        <w:div w:id="774062378">
          <w:marLeft w:val="0"/>
          <w:marRight w:val="0"/>
          <w:marTop w:val="330"/>
          <w:marBottom w:val="375"/>
          <w:divBdr>
            <w:top w:val="none" w:sz="0" w:space="0" w:color="auto"/>
            <w:left w:val="none" w:sz="0" w:space="0" w:color="auto"/>
            <w:bottom w:val="none" w:sz="0" w:space="0" w:color="auto"/>
            <w:right w:val="none" w:sz="0" w:space="0" w:color="auto"/>
          </w:divBdr>
        </w:div>
        <w:div w:id="485628155">
          <w:marLeft w:val="0"/>
          <w:marRight w:val="0"/>
          <w:marTop w:val="0"/>
          <w:marBottom w:val="0"/>
          <w:divBdr>
            <w:top w:val="none" w:sz="0" w:space="0" w:color="auto"/>
            <w:left w:val="none" w:sz="0" w:space="0" w:color="auto"/>
            <w:bottom w:val="none" w:sz="0" w:space="0" w:color="auto"/>
            <w:right w:val="none" w:sz="0" w:space="0" w:color="auto"/>
          </w:divBdr>
          <w:divsChild>
            <w:div w:id="63915707">
              <w:marLeft w:val="0"/>
              <w:marRight w:val="0"/>
              <w:marTop w:val="0"/>
              <w:marBottom w:val="345"/>
              <w:divBdr>
                <w:top w:val="none" w:sz="0" w:space="0" w:color="auto"/>
                <w:left w:val="none" w:sz="0" w:space="0" w:color="auto"/>
                <w:bottom w:val="single" w:sz="6" w:space="5" w:color="A1D5DF"/>
                <w:right w:val="none" w:sz="0" w:space="0" w:color="auto"/>
              </w:divBdr>
            </w:div>
          </w:divsChild>
        </w:div>
      </w:divsChild>
    </w:div>
    <w:div w:id="1559125974">
      <w:bodyDiv w:val="1"/>
      <w:marLeft w:val="0"/>
      <w:marRight w:val="0"/>
      <w:marTop w:val="0"/>
      <w:marBottom w:val="0"/>
      <w:divBdr>
        <w:top w:val="none" w:sz="0" w:space="0" w:color="auto"/>
        <w:left w:val="none" w:sz="0" w:space="0" w:color="auto"/>
        <w:bottom w:val="none" w:sz="0" w:space="0" w:color="auto"/>
        <w:right w:val="none" w:sz="0" w:space="0" w:color="auto"/>
      </w:divBdr>
    </w:div>
    <w:div w:id="1596016010">
      <w:bodyDiv w:val="1"/>
      <w:marLeft w:val="0"/>
      <w:marRight w:val="0"/>
      <w:marTop w:val="0"/>
      <w:marBottom w:val="0"/>
      <w:divBdr>
        <w:top w:val="none" w:sz="0" w:space="0" w:color="auto"/>
        <w:left w:val="none" w:sz="0" w:space="0" w:color="auto"/>
        <w:bottom w:val="none" w:sz="0" w:space="0" w:color="auto"/>
        <w:right w:val="none" w:sz="0" w:space="0" w:color="auto"/>
      </w:divBdr>
      <w:divsChild>
        <w:div w:id="1309360922">
          <w:marLeft w:val="0"/>
          <w:marRight w:val="0"/>
          <w:marTop w:val="0"/>
          <w:marBottom w:val="0"/>
          <w:divBdr>
            <w:top w:val="none" w:sz="0" w:space="0" w:color="auto"/>
            <w:left w:val="none" w:sz="0" w:space="0" w:color="auto"/>
            <w:bottom w:val="none" w:sz="0" w:space="0" w:color="auto"/>
            <w:right w:val="none" w:sz="0" w:space="0" w:color="auto"/>
          </w:divBdr>
        </w:div>
        <w:div w:id="1304702404">
          <w:marLeft w:val="0"/>
          <w:marRight w:val="0"/>
          <w:marTop w:val="330"/>
          <w:marBottom w:val="375"/>
          <w:divBdr>
            <w:top w:val="none" w:sz="0" w:space="0" w:color="auto"/>
            <w:left w:val="none" w:sz="0" w:space="0" w:color="auto"/>
            <w:bottom w:val="none" w:sz="0" w:space="0" w:color="auto"/>
            <w:right w:val="none" w:sz="0" w:space="0" w:color="auto"/>
          </w:divBdr>
        </w:div>
      </w:divsChild>
    </w:div>
    <w:div w:id="17309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2019-01-14T17:41:00Z</cp:lastPrinted>
  <dcterms:created xsi:type="dcterms:W3CDTF">2019-02-19T17:37:00Z</dcterms:created>
  <dcterms:modified xsi:type="dcterms:W3CDTF">2019-02-19T17:37:00Z</dcterms:modified>
</cp:coreProperties>
</file>